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64764" w14:textId="188F0F98" w:rsidR="00CE311D" w:rsidRDefault="00CE311D"/>
    <w:p w14:paraId="7CCD161B" w14:textId="614B6849" w:rsidR="00510BFA" w:rsidRPr="006836CC" w:rsidRDefault="00D5362B">
      <w:pPr>
        <w:rPr>
          <w:rFonts w:ascii="Jost-Regular" w:hAnsi="Jost-Regular" w:cs="Jost-Regular"/>
          <w:b/>
          <w:bCs/>
          <w:color w:val="333333"/>
          <w:sz w:val="32"/>
          <w:szCs w:val="32"/>
        </w:rPr>
      </w:pPr>
      <w:r w:rsidRPr="006836CC">
        <w:rPr>
          <w:rFonts w:ascii="Jost-Regular" w:hAnsi="Jost-Regular" w:cs="Jost-Regular"/>
          <w:b/>
          <w:bCs/>
          <w:color w:val="333333"/>
          <w:sz w:val="32"/>
          <w:szCs w:val="32"/>
        </w:rPr>
        <w:t xml:space="preserve">Ein Schritt in </w:t>
      </w:r>
      <w:r w:rsidR="006E73B5" w:rsidRPr="006836CC">
        <w:rPr>
          <w:rFonts w:ascii="Jost-Regular" w:hAnsi="Jost-Regular" w:cs="Jost-Regular"/>
          <w:b/>
          <w:bCs/>
          <w:color w:val="333333"/>
          <w:sz w:val="32"/>
          <w:szCs w:val="32"/>
        </w:rPr>
        <w:t xml:space="preserve">Richtung Normalität </w:t>
      </w:r>
      <w:r w:rsidR="003F7BCE" w:rsidRPr="006836CC">
        <w:rPr>
          <w:rFonts w:ascii="Jost-Regular" w:hAnsi="Jost-Regular" w:cs="Jost-Regular"/>
          <w:b/>
          <w:bCs/>
          <w:color w:val="333333"/>
          <w:sz w:val="32"/>
          <w:szCs w:val="32"/>
        </w:rPr>
        <w:t>–</w:t>
      </w:r>
      <w:r w:rsidR="006E73B5" w:rsidRPr="006836CC">
        <w:rPr>
          <w:rFonts w:ascii="Jost-Regular" w:hAnsi="Jost-Regular" w:cs="Jost-Regular"/>
          <w:b/>
          <w:bCs/>
          <w:color w:val="333333"/>
          <w:sz w:val="32"/>
          <w:szCs w:val="32"/>
        </w:rPr>
        <w:t xml:space="preserve"> </w:t>
      </w:r>
      <w:r w:rsidR="003F7BCE" w:rsidRPr="006836CC">
        <w:rPr>
          <w:rFonts w:ascii="Jost-Regular" w:hAnsi="Jost-Regular" w:cs="Jost-Regular"/>
          <w:b/>
          <w:bCs/>
          <w:color w:val="333333"/>
          <w:sz w:val="32"/>
          <w:szCs w:val="32"/>
        </w:rPr>
        <w:t xml:space="preserve">mit sicheren Öffnungen durch den LOLA </w:t>
      </w:r>
      <w:proofErr w:type="spellStart"/>
      <w:r w:rsidR="003F7BCE" w:rsidRPr="006836CC">
        <w:rPr>
          <w:rFonts w:ascii="Jost-Regular" w:hAnsi="Jost-Regular" w:cs="Jost-Regular"/>
          <w:b/>
          <w:bCs/>
          <w:color w:val="333333"/>
          <w:sz w:val="32"/>
          <w:szCs w:val="32"/>
        </w:rPr>
        <w:t>CoronaPass</w:t>
      </w:r>
      <w:proofErr w:type="spellEnd"/>
      <w:r w:rsidR="00510BFA">
        <w:rPr>
          <w:rFonts w:ascii="Jost-Regular" w:hAnsi="Jost-Regular" w:cs="Jost-Regular"/>
          <w:b/>
          <w:bCs/>
          <w:color w:val="333333"/>
          <w:sz w:val="32"/>
          <w:szCs w:val="32"/>
        </w:rPr>
        <w:br/>
      </w:r>
    </w:p>
    <w:p w14:paraId="2070043C" w14:textId="13CC3A11" w:rsidR="003F7BCE" w:rsidRDefault="00D933DF">
      <w:pPr>
        <w:rPr>
          <w:rFonts w:ascii="Jost-Regular" w:hAnsi="Jost-Regular" w:cs="Jost-Regular"/>
          <w:color w:val="333333"/>
        </w:rPr>
      </w:pPr>
      <w:r>
        <w:rPr>
          <w:rFonts w:ascii="Jost-Regular" w:hAnsi="Jost-Regular" w:cs="Jost-Regular"/>
          <w:color w:val="333333"/>
        </w:rPr>
        <w:t xml:space="preserve">Der LOLA </w:t>
      </w:r>
      <w:proofErr w:type="spellStart"/>
      <w:r>
        <w:rPr>
          <w:rFonts w:ascii="Jost-Regular" w:hAnsi="Jost-Regular" w:cs="Jost-Regular"/>
          <w:color w:val="333333"/>
        </w:rPr>
        <w:t>CoronaPass</w:t>
      </w:r>
      <w:proofErr w:type="spellEnd"/>
      <w:r>
        <w:rPr>
          <w:rFonts w:ascii="Jost-Regular" w:hAnsi="Jost-Regular" w:cs="Jost-Regular"/>
          <w:color w:val="333333"/>
        </w:rPr>
        <w:t xml:space="preserve"> bietet durch die Anzeige von Corona-Schnelltestergebnissen, vollständigen Impfungen und Genesungen </w:t>
      </w:r>
      <w:r w:rsidR="009B1553">
        <w:rPr>
          <w:rFonts w:ascii="Jost-Regular" w:hAnsi="Jost-Regular" w:cs="Jost-Regular"/>
          <w:color w:val="333333"/>
        </w:rPr>
        <w:t xml:space="preserve">eine sichere und 100 % datenschutzkonforme Lösung </w:t>
      </w:r>
      <w:r w:rsidR="00D265FC">
        <w:rPr>
          <w:rFonts w:ascii="Jost-Regular" w:hAnsi="Jost-Regular" w:cs="Jost-Regular"/>
          <w:color w:val="333333"/>
        </w:rPr>
        <w:t>und ermöglicht damit</w:t>
      </w:r>
      <w:r w:rsidR="009B1553">
        <w:rPr>
          <w:rFonts w:ascii="Jost-Regular" w:hAnsi="Jost-Regular" w:cs="Jost-Regular"/>
          <w:color w:val="333333"/>
        </w:rPr>
        <w:t xml:space="preserve"> Lockerungen für den Handel, </w:t>
      </w:r>
      <w:r w:rsidR="0087608A" w:rsidRPr="0087608A">
        <w:rPr>
          <w:rFonts w:ascii="Jost-Regular" w:hAnsi="Jost-Regular" w:cs="Jost-Regular"/>
          <w:color w:val="333333"/>
        </w:rPr>
        <w:t>Hotellerie, Gastronomie, Kultur und Sport</w:t>
      </w:r>
      <w:r w:rsidR="0087608A">
        <w:rPr>
          <w:rFonts w:ascii="Jost-Regular" w:hAnsi="Jost-Regular" w:cs="Jost-Regular"/>
          <w:color w:val="333333"/>
        </w:rPr>
        <w:t>.</w:t>
      </w:r>
    </w:p>
    <w:p w14:paraId="4EF7C0B4" w14:textId="73DAF173" w:rsidR="0087608A" w:rsidRDefault="00431400">
      <w:pPr>
        <w:rPr>
          <w:rFonts w:ascii="Jost-Regular" w:hAnsi="Jost-Regular" w:cs="Jost-Regular"/>
          <w:color w:val="333333"/>
        </w:rPr>
      </w:pPr>
      <w:r w:rsidRPr="00431400">
        <w:rPr>
          <w:rFonts w:ascii="Jost-Regular" w:hAnsi="Jost-Regular" w:cs="Jost-Regular"/>
          <w:color w:val="333333"/>
        </w:rPr>
        <w:t>Um die Einschränkungen durch die Corona-Pandemie schrittweise zu lockern und den Bürger</w:t>
      </w:r>
      <w:r w:rsidR="004F2446">
        <w:rPr>
          <w:rFonts w:ascii="Jost-Regular" w:hAnsi="Jost-Regular" w:cs="Jost-Regular"/>
          <w:color w:val="333333"/>
        </w:rPr>
        <w:t>*innen</w:t>
      </w:r>
      <w:r w:rsidRPr="00431400">
        <w:rPr>
          <w:rFonts w:ascii="Jost-Regular" w:hAnsi="Jost-Regular" w:cs="Jost-Regular"/>
          <w:color w:val="333333"/>
        </w:rPr>
        <w:t xml:space="preserve"> einen Weg in Richtung Normalität zu ermöglichen, müssen negative Corona-Testergebnisse her. Der Nachweis dieser Ergebnisse muss sicher, einheitliche und für alle Bürger*innen händelbar sein.</w:t>
      </w:r>
    </w:p>
    <w:p w14:paraId="6A67DFA5" w14:textId="0F1A0252" w:rsidR="00431400" w:rsidRDefault="00EE6DFB">
      <w:pPr>
        <w:rPr>
          <w:rFonts w:ascii="Jost-Regular" w:hAnsi="Jost-Regular" w:cs="Jost-Regular"/>
          <w:color w:val="333333"/>
        </w:rPr>
      </w:pPr>
      <w:r>
        <w:rPr>
          <w:rFonts w:ascii="Jost-Regular" w:hAnsi="Jost-Regular" w:cs="Jost-Regular"/>
          <w:color w:val="333333"/>
        </w:rPr>
        <w:t>Bisher</w:t>
      </w:r>
      <w:r w:rsidRPr="00EE6DFB">
        <w:rPr>
          <w:rFonts w:ascii="Jost-Regular" w:hAnsi="Jost-Regular" w:cs="Jost-Regular"/>
          <w:color w:val="333333"/>
        </w:rPr>
        <w:t xml:space="preserve"> fehlt</w:t>
      </w:r>
      <w:r>
        <w:rPr>
          <w:rFonts w:ascii="Jost-Regular" w:hAnsi="Jost-Regular" w:cs="Jost-Regular"/>
          <w:color w:val="333333"/>
        </w:rPr>
        <w:t>e</w:t>
      </w:r>
      <w:r w:rsidRPr="00EE6DFB">
        <w:rPr>
          <w:rFonts w:ascii="Jost-Regular" w:hAnsi="Jost-Regular" w:cs="Jost-Regular"/>
          <w:color w:val="333333"/>
        </w:rPr>
        <w:t xml:space="preserve"> es an einer einheitlichen, digitalen Lösung. Testzentren, Ärzte und Apotheken setzen auf unterschiedliche Testbelege, meist aus Papier. Viele dieser Lösungen können nicht zuverlässig der getesteten Person zugewiesen werden und ermöglichen so eine Weitergabe des negativen Ergebnisses.</w:t>
      </w:r>
    </w:p>
    <w:p w14:paraId="73D7C892" w14:textId="2DEAB410" w:rsidR="00EE6DFB" w:rsidRDefault="00102CA2">
      <w:pPr>
        <w:rPr>
          <w:rFonts w:ascii="Jost-Regular" w:hAnsi="Jost-Regular" w:cs="Jost-Regular"/>
          <w:color w:val="333333"/>
        </w:rPr>
      </w:pPr>
      <w:r w:rsidRPr="00102CA2">
        <w:rPr>
          <w:rFonts w:ascii="Jost-Regular" w:hAnsi="Jost-Regular" w:cs="Jost-Regular"/>
          <w:color w:val="333333"/>
        </w:rPr>
        <w:t xml:space="preserve">Die Partnerunternehmen </w:t>
      </w:r>
      <w:proofErr w:type="spellStart"/>
      <w:r w:rsidRPr="00102CA2">
        <w:rPr>
          <w:rFonts w:ascii="Jost-Regular" w:hAnsi="Jost-Regular" w:cs="Jost-Regular"/>
          <w:color w:val="333333"/>
        </w:rPr>
        <w:t>Lorent</w:t>
      </w:r>
      <w:proofErr w:type="spellEnd"/>
      <w:r w:rsidRPr="00102CA2">
        <w:rPr>
          <w:rFonts w:ascii="Jost-Regular" w:hAnsi="Jost-Regular" w:cs="Jost-Regular"/>
          <w:color w:val="333333"/>
        </w:rPr>
        <w:t xml:space="preserve"> IT-Lösungen GmbH und LOHMANN AND FRIENDS GmbH haben eine einfache, digitale Lösung </w:t>
      </w:r>
      <w:r>
        <w:rPr>
          <w:rFonts w:ascii="Jost-Regular" w:hAnsi="Jost-Regular" w:cs="Jost-Regular"/>
          <w:color w:val="333333"/>
        </w:rPr>
        <w:t>entwickelt</w:t>
      </w:r>
      <w:r w:rsidRPr="00102CA2">
        <w:rPr>
          <w:rFonts w:ascii="Jost-Regular" w:hAnsi="Jost-Regular" w:cs="Jost-Regular"/>
          <w:color w:val="333333"/>
        </w:rPr>
        <w:t>, welche ohne eine zuvor installierte App verwendet werden kann</w:t>
      </w:r>
      <w:r w:rsidR="008B697D">
        <w:rPr>
          <w:rFonts w:ascii="Jost-Regular" w:hAnsi="Jost-Regular" w:cs="Jost-Regular"/>
          <w:color w:val="333333"/>
        </w:rPr>
        <w:t xml:space="preserve"> und somit von allen Einzelhändlern, Testzentren und natürlich auch Bürger*innen genutzt werden kann. </w:t>
      </w:r>
    </w:p>
    <w:p w14:paraId="200A8D53" w14:textId="77777777" w:rsidR="00510BFA" w:rsidRDefault="00510BFA">
      <w:pPr>
        <w:rPr>
          <w:rFonts w:ascii="Jost-Regular" w:hAnsi="Jost-Regular" w:cs="Jost-Regular"/>
          <w:color w:val="333333"/>
        </w:rPr>
      </w:pPr>
    </w:p>
    <w:p w14:paraId="0B8E37CC" w14:textId="24ECA35F" w:rsidR="00EB5667" w:rsidRPr="006836CC" w:rsidRDefault="00EA1862">
      <w:pPr>
        <w:rPr>
          <w:rFonts w:ascii="Jost-Regular" w:hAnsi="Jost-Regular" w:cs="Jost-Regular"/>
          <w:b/>
          <w:bCs/>
          <w:color w:val="333333"/>
        </w:rPr>
      </w:pPr>
      <w:r w:rsidRPr="006836CC">
        <w:rPr>
          <w:rFonts w:ascii="Jost-Regular" w:hAnsi="Jost-Regular" w:cs="Jost-Regular"/>
          <w:b/>
          <w:bCs/>
          <w:color w:val="333333"/>
        </w:rPr>
        <w:t>Ein Programm ohne persönliche Daten</w:t>
      </w:r>
      <w:r w:rsidR="00510BFA">
        <w:rPr>
          <w:rFonts w:ascii="Jost-Regular" w:hAnsi="Jost-Regular" w:cs="Jost-Regular"/>
          <w:b/>
          <w:bCs/>
          <w:color w:val="333333"/>
        </w:rPr>
        <w:br/>
      </w:r>
    </w:p>
    <w:p w14:paraId="612309DC" w14:textId="47B6CAAE" w:rsidR="006856A0" w:rsidRDefault="009B0DBF" w:rsidP="006856A0">
      <w:pPr>
        <w:rPr>
          <w:rFonts w:ascii="Jost-Regular" w:hAnsi="Jost-Regular" w:cs="Jost-Regular"/>
          <w:color w:val="333333"/>
        </w:rPr>
      </w:pPr>
      <w:r w:rsidRPr="009B0DBF">
        <w:rPr>
          <w:rFonts w:ascii="Jost-Regular" w:hAnsi="Jost-Regular" w:cs="Jost-Regular"/>
          <w:color w:val="333333"/>
        </w:rPr>
        <w:t xml:space="preserve">Der LOLA </w:t>
      </w:r>
      <w:proofErr w:type="spellStart"/>
      <w:r w:rsidRPr="009B0DBF">
        <w:rPr>
          <w:rFonts w:ascii="Jost-Regular" w:hAnsi="Jost-Regular" w:cs="Jost-Regular"/>
          <w:color w:val="333333"/>
        </w:rPr>
        <w:t>CoronaPass</w:t>
      </w:r>
      <w:proofErr w:type="spellEnd"/>
      <w:r w:rsidRPr="009B0DBF">
        <w:rPr>
          <w:rFonts w:ascii="Jost-Regular" w:hAnsi="Jost-Regular" w:cs="Jost-Regular"/>
          <w:color w:val="333333"/>
        </w:rPr>
        <w:t xml:space="preserve"> funktioniert vollkommen web-basiert – also gänzlich ohne App. Äußeres Erkennungszeichen ist ein fälschungssicheres Armband, das beim Testzentrum</w:t>
      </w:r>
      <w:r w:rsidR="004A19C4">
        <w:rPr>
          <w:rFonts w:ascii="Jost-Regular" w:hAnsi="Jost-Regular" w:cs="Jost-Regular"/>
          <w:color w:val="333333"/>
        </w:rPr>
        <w:t xml:space="preserve"> und anderen freigegebenen Stellen</w:t>
      </w:r>
      <w:r w:rsidRPr="009B0DBF">
        <w:rPr>
          <w:rFonts w:ascii="Jost-Regular" w:hAnsi="Jost-Regular" w:cs="Jost-Regular"/>
          <w:color w:val="333333"/>
        </w:rPr>
        <w:t xml:space="preserve"> angelegt wird.</w:t>
      </w:r>
      <w:r>
        <w:rPr>
          <w:rFonts w:ascii="Jost-Regular" w:hAnsi="Jost-Regular" w:cs="Jost-Regular"/>
          <w:color w:val="333333"/>
        </w:rPr>
        <w:t xml:space="preserve"> Auf diesem befindet sich ein QR-Code, </w:t>
      </w:r>
      <w:r w:rsidR="00AF4868">
        <w:rPr>
          <w:rFonts w:ascii="Jost-Regular" w:hAnsi="Jost-Regular" w:cs="Jost-Regular"/>
          <w:color w:val="333333"/>
        </w:rPr>
        <w:t>der durch einfaches Scannen mit einem Smartphone, Tablet oder Scanner das hinterlegte Ergebnis anzeigt: d</w:t>
      </w:r>
      <w:r w:rsidR="009206F8">
        <w:rPr>
          <w:rFonts w:ascii="Jost-Regular" w:hAnsi="Jost-Regular" w:cs="Jost-Regular"/>
          <w:color w:val="333333"/>
        </w:rPr>
        <w:t xml:space="preserve">en Nachweis </w:t>
      </w:r>
      <w:r w:rsidR="00AF4868">
        <w:rPr>
          <w:rFonts w:ascii="Jost-Regular" w:hAnsi="Jost-Regular" w:cs="Jost-Regular"/>
          <w:color w:val="333333"/>
        </w:rPr>
        <w:t xml:space="preserve">eines erfolgten Schnelltests, </w:t>
      </w:r>
      <w:r w:rsidR="006856A0">
        <w:rPr>
          <w:rFonts w:ascii="Jost-Regular" w:hAnsi="Jost-Regular" w:cs="Jost-Regular"/>
          <w:color w:val="333333"/>
        </w:rPr>
        <w:t xml:space="preserve">über eine vollständige Impfung oder auch über die Genesung. </w:t>
      </w:r>
    </w:p>
    <w:p w14:paraId="10E7AE6A" w14:textId="4FDC75E1" w:rsidR="002D1EAB" w:rsidRDefault="00F04469">
      <w:pPr>
        <w:rPr>
          <w:rFonts w:ascii="Jost-Regular" w:hAnsi="Jost-Regular" w:cs="Jost-Regular"/>
          <w:color w:val="333333"/>
        </w:rPr>
      </w:pPr>
      <w:r w:rsidRPr="00F04469">
        <w:rPr>
          <w:rFonts w:ascii="Jost-Regular" w:hAnsi="Jost-Regular" w:cs="Jost-Regular"/>
          <w:color w:val="333333"/>
        </w:rPr>
        <w:t>Der Abruf des individuellen Testergebnisses geschieht idealerweise am Eingang eines jeden Geschäftes in der Stadt, das an dem Projekt teilnimmt. Hier wird entweder per Smartphone, Tablet oder Scanner der QR-Code ausgelesen und so in Erfahrung gebracht, ob die Trägerin oder der Träger innerhalb der aktuell geltenden Frist negativ getestet wurde</w:t>
      </w:r>
      <w:r w:rsidR="00987F8E">
        <w:rPr>
          <w:rFonts w:ascii="Jost-Regular" w:hAnsi="Jost-Regular" w:cs="Jost-Regular"/>
          <w:color w:val="333333"/>
        </w:rPr>
        <w:t xml:space="preserve">, oder aber bereits vollständig geimpft oder auch genesen ist. </w:t>
      </w:r>
    </w:p>
    <w:p w14:paraId="57A31294" w14:textId="77777777" w:rsidR="00510BFA" w:rsidRDefault="00510BFA">
      <w:pPr>
        <w:rPr>
          <w:rFonts w:ascii="Jost-Regular" w:hAnsi="Jost-Regular" w:cs="Jost-Regular"/>
          <w:color w:val="333333"/>
        </w:rPr>
      </w:pPr>
    </w:p>
    <w:p w14:paraId="57BA299D" w14:textId="254427BD" w:rsidR="0027074C" w:rsidRPr="0027074C" w:rsidRDefault="0027074C" w:rsidP="0027074C">
      <w:pPr>
        <w:rPr>
          <w:rFonts w:ascii="Jost-Regular" w:hAnsi="Jost-Regular" w:cs="Jost-Regular"/>
          <w:b/>
          <w:bCs/>
          <w:color w:val="333333"/>
        </w:rPr>
      </w:pPr>
      <w:r w:rsidRPr="0027074C">
        <w:rPr>
          <w:rFonts w:ascii="Jost-Regular" w:hAnsi="Jost-Regular" w:cs="Jost-Regular"/>
          <w:b/>
          <w:bCs/>
          <w:color w:val="333333"/>
        </w:rPr>
        <w:t xml:space="preserve">Längere Gültigkeit für Geimpfte und Genesene </w:t>
      </w:r>
      <w:r w:rsidR="00510BFA">
        <w:rPr>
          <w:rFonts w:ascii="Jost-Regular" w:hAnsi="Jost-Regular" w:cs="Jost-Regular"/>
          <w:b/>
          <w:bCs/>
          <w:color w:val="333333"/>
        </w:rPr>
        <w:br/>
      </w:r>
    </w:p>
    <w:p w14:paraId="656D2EF8" w14:textId="25B45A33" w:rsidR="002D1EAB" w:rsidRDefault="0027074C" w:rsidP="0027074C">
      <w:pPr>
        <w:rPr>
          <w:rFonts w:ascii="Jost-Regular" w:hAnsi="Jost-Regular" w:cs="Jost-Regular"/>
          <w:color w:val="333333"/>
        </w:rPr>
      </w:pPr>
      <w:r>
        <w:rPr>
          <w:rFonts w:ascii="Jost-Regular" w:hAnsi="Jost-Regular" w:cs="Jost-Regular"/>
          <w:color w:val="333333"/>
        </w:rPr>
        <w:t xml:space="preserve">Die </w:t>
      </w:r>
      <w:r w:rsidR="00267B5F">
        <w:rPr>
          <w:rFonts w:ascii="Jost-Regular" w:hAnsi="Jost-Regular" w:cs="Jost-Regular"/>
          <w:color w:val="333333"/>
        </w:rPr>
        <w:t xml:space="preserve">Stadt hat die Möglichkeit, die Gültigkeit der jeweiligen Ergebnisse zu hinterlegen: so werden die negativen-Schnelltestergebnisse mit einer Gültigkeit von zzt. </w:t>
      </w:r>
      <w:r w:rsidR="00903529">
        <w:rPr>
          <w:rFonts w:ascii="Jost-Regular" w:hAnsi="Jost-Regular" w:cs="Jost-Regular"/>
          <w:color w:val="333333"/>
        </w:rPr>
        <w:t>48</w:t>
      </w:r>
      <w:r w:rsidR="00267B5F">
        <w:rPr>
          <w:rFonts w:ascii="Jost-Regular" w:hAnsi="Jost-Regular" w:cs="Jost-Regular"/>
          <w:color w:val="333333"/>
        </w:rPr>
        <w:t xml:space="preserve"> Stunden versehen, </w:t>
      </w:r>
      <w:r w:rsidR="00B30084">
        <w:rPr>
          <w:rFonts w:ascii="Jost-Regular" w:hAnsi="Jost-Regular" w:cs="Jost-Regular"/>
          <w:color w:val="333333"/>
        </w:rPr>
        <w:t xml:space="preserve">für </w:t>
      </w:r>
      <w:r w:rsidR="00267B5F">
        <w:rPr>
          <w:rFonts w:ascii="Jost-Regular" w:hAnsi="Jost-Regular" w:cs="Jost-Regular"/>
          <w:color w:val="333333"/>
        </w:rPr>
        <w:t>der Nachweis über eine vollständige Impfung oder eine Genes</w:t>
      </w:r>
      <w:r w:rsidR="00B30084">
        <w:rPr>
          <w:rFonts w:ascii="Jost-Regular" w:hAnsi="Jost-Regular" w:cs="Jost-Regular"/>
          <w:color w:val="333333"/>
        </w:rPr>
        <w:t xml:space="preserve">ung kann eine längere Gültigkeit von bis zu einem halben Jahr </w:t>
      </w:r>
      <w:r w:rsidR="008F03D3">
        <w:rPr>
          <w:rFonts w:ascii="Jost-Regular" w:hAnsi="Jost-Regular" w:cs="Jost-Regular"/>
          <w:color w:val="333333"/>
        </w:rPr>
        <w:t xml:space="preserve">hinterlegt werden. </w:t>
      </w:r>
    </w:p>
    <w:p w14:paraId="4A016714" w14:textId="42B5484A" w:rsidR="00510BFA" w:rsidRDefault="00510BFA">
      <w:pPr>
        <w:rPr>
          <w:rFonts w:ascii="Jost-Regular" w:hAnsi="Jost-Regular" w:cs="Jost-Regular"/>
          <w:color w:val="333333"/>
        </w:rPr>
      </w:pPr>
      <w:r>
        <w:rPr>
          <w:rFonts w:ascii="Jost-Regular" w:hAnsi="Jost-Regular" w:cs="Jost-Regular"/>
          <w:color w:val="333333"/>
        </w:rPr>
        <w:br w:type="page"/>
      </w:r>
    </w:p>
    <w:p w14:paraId="3FA3156D" w14:textId="77777777" w:rsidR="00510BFA" w:rsidRDefault="00510BFA" w:rsidP="0027074C">
      <w:pPr>
        <w:rPr>
          <w:rFonts w:ascii="Jost-Regular" w:hAnsi="Jost-Regular" w:cs="Jost-Regular"/>
          <w:color w:val="333333"/>
        </w:rPr>
      </w:pPr>
    </w:p>
    <w:p w14:paraId="50839352" w14:textId="6E79C891" w:rsidR="008F03D3" w:rsidRPr="006C080F" w:rsidRDefault="00F86337" w:rsidP="0027074C">
      <w:pPr>
        <w:rPr>
          <w:rFonts w:ascii="Jost-Regular" w:hAnsi="Jost-Regular" w:cs="Jost-Regular"/>
          <w:b/>
          <w:bCs/>
          <w:color w:val="333333"/>
        </w:rPr>
      </w:pPr>
      <w:r w:rsidRPr="006C080F">
        <w:rPr>
          <w:rFonts w:ascii="Jost-Regular" w:hAnsi="Jost-Regular" w:cs="Jost-Regular"/>
          <w:b/>
          <w:bCs/>
          <w:color w:val="333333"/>
        </w:rPr>
        <w:t xml:space="preserve">Das Armband </w:t>
      </w:r>
      <w:r w:rsidR="006C080F" w:rsidRPr="006C080F">
        <w:rPr>
          <w:rFonts w:ascii="Jost-Regular" w:hAnsi="Jost-Regular" w:cs="Jost-Regular"/>
          <w:b/>
          <w:bCs/>
          <w:color w:val="333333"/>
        </w:rPr>
        <w:t>– sicher</w:t>
      </w:r>
      <w:r w:rsidR="0091742A">
        <w:rPr>
          <w:rFonts w:ascii="Jost-Regular" w:hAnsi="Jost-Regular" w:cs="Jost-Regular"/>
          <w:b/>
          <w:bCs/>
          <w:color w:val="333333"/>
        </w:rPr>
        <w:t xml:space="preserve"> und</w:t>
      </w:r>
      <w:r w:rsidR="006C080F" w:rsidRPr="006C080F">
        <w:rPr>
          <w:rFonts w:ascii="Jost-Regular" w:hAnsi="Jost-Regular" w:cs="Jost-Regular"/>
          <w:b/>
          <w:bCs/>
          <w:color w:val="333333"/>
        </w:rPr>
        <w:t xml:space="preserve"> verträglich</w:t>
      </w:r>
      <w:r w:rsidR="00510BFA">
        <w:rPr>
          <w:rFonts w:ascii="Jost-Regular" w:hAnsi="Jost-Regular" w:cs="Jost-Regular"/>
          <w:b/>
          <w:bCs/>
          <w:color w:val="333333"/>
        </w:rPr>
        <w:br/>
      </w:r>
    </w:p>
    <w:p w14:paraId="6D55818F" w14:textId="323E2DAE" w:rsidR="00F04469" w:rsidRDefault="00EB4C4A">
      <w:pPr>
        <w:rPr>
          <w:rFonts w:ascii="Jost-Regular" w:hAnsi="Jost-Regular" w:cs="Jost-Regular"/>
          <w:color w:val="333333"/>
        </w:rPr>
      </w:pPr>
      <w:r w:rsidRPr="00EB4C4A">
        <w:rPr>
          <w:rFonts w:ascii="Jost-Regular" w:hAnsi="Jost-Regular" w:cs="Jost-Regular"/>
          <w:color w:val="333333"/>
        </w:rPr>
        <w:t xml:space="preserve">Das Armband selbst ist hautverträglich, waschbar und vor allem fälschungssicher. Abnehmen und Wiederanlegen geht nicht; wer es loswerden will, muss zur Schere greifen. Aber halt – das Bändchen kann auch wiederverwendet werden. Einfach </w:t>
      </w:r>
      <w:r w:rsidR="005618C1">
        <w:rPr>
          <w:rFonts w:ascii="Jost-Regular" w:hAnsi="Jost-Regular" w:cs="Jost-Regular"/>
          <w:color w:val="333333"/>
        </w:rPr>
        <w:t xml:space="preserve">einen </w:t>
      </w:r>
      <w:r w:rsidRPr="00EB4C4A">
        <w:rPr>
          <w:rFonts w:ascii="Jost-Regular" w:hAnsi="Jost-Regular" w:cs="Jost-Regular"/>
          <w:color w:val="333333"/>
        </w:rPr>
        <w:t>neuen Test machen, aufgedruckten</w:t>
      </w:r>
      <w:r w:rsidR="00510BFA">
        <w:rPr>
          <w:rFonts w:ascii="Jost-Regular" w:hAnsi="Jost-Regular" w:cs="Jost-Regular"/>
          <w:color w:val="333333"/>
        </w:rPr>
        <w:t xml:space="preserve"> </w:t>
      </w:r>
      <w:r w:rsidRPr="00EB4C4A">
        <w:rPr>
          <w:rFonts w:ascii="Jost-Regular" w:hAnsi="Jost-Regular" w:cs="Jost-Regular"/>
          <w:color w:val="333333"/>
        </w:rPr>
        <w:t>Code mit dem neuen Ergebnis verknüpfen – schon springt die Anzeige beim Scannen wieder auf Grün.</w:t>
      </w:r>
      <w:r w:rsidR="006C080F">
        <w:rPr>
          <w:rFonts w:ascii="Jost-Regular" w:hAnsi="Jost-Regular" w:cs="Jost-Regular"/>
          <w:color w:val="333333"/>
        </w:rPr>
        <w:t xml:space="preserve"> </w:t>
      </w:r>
    </w:p>
    <w:p w14:paraId="11364D22" w14:textId="77777777" w:rsidR="00A514DF" w:rsidRDefault="00A514DF">
      <w:pPr>
        <w:rPr>
          <w:rFonts w:ascii="Jost-Regular" w:hAnsi="Jost-Regular" w:cs="Jost-Regular"/>
          <w:b/>
          <w:bCs/>
          <w:color w:val="333333"/>
        </w:rPr>
      </w:pPr>
    </w:p>
    <w:p w14:paraId="751AD285" w14:textId="7FD795AE" w:rsidR="0084324F" w:rsidRPr="00D23076" w:rsidRDefault="00903529" w:rsidP="0084324F">
      <w:pPr>
        <w:rPr>
          <w:rFonts w:ascii="Jost-Regular" w:hAnsi="Jost-Regular" w:cs="Jost-Regular"/>
          <w:color w:val="333333"/>
        </w:rPr>
      </w:pPr>
      <w:r>
        <w:rPr>
          <w:rFonts w:ascii="Jost-Regular" w:hAnsi="Jost-Regular" w:cs="Jost-Regular"/>
          <w:b/>
          <w:bCs/>
          <w:color w:val="333333"/>
        </w:rPr>
        <w:t>Die Stadt _______ ist dabei!</w:t>
      </w:r>
      <w:r w:rsidR="0084324F">
        <w:rPr>
          <w:rFonts w:ascii="Jost-Regular" w:hAnsi="Jost-Regular" w:cs="Jost-Regular"/>
          <w:color w:val="333333"/>
        </w:rPr>
        <w:t xml:space="preserve"> </w:t>
      </w:r>
      <w:r w:rsidR="00510BFA">
        <w:rPr>
          <w:rFonts w:ascii="Jost-Regular" w:hAnsi="Jost-Regular" w:cs="Jost-Regular"/>
          <w:color w:val="333333"/>
        </w:rPr>
        <w:br/>
      </w:r>
    </w:p>
    <w:p w14:paraId="5756D36A" w14:textId="6D289569" w:rsidR="00FC0D94" w:rsidRDefault="0084324F">
      <w:pPr>
        <w:rPr>
          <w:rFonts w:ascii="Jost-Regular" w:hAnsi="Jost-Regular" w:cs="Jost-Regular"/>
          <w:color w:val="333333"/>
        </w:rPr>
      </w:pPr>
      <w:proofErr w:type="gramStart"/>
      <w:r>
        <w:rPr>
          <w:rFonts w:ascii="Jost-Regular" w:hAnsi="Jost-Regular" w:cs="Jost-Regular"/>
          <w:color w:val="333333"/>
        </w:rPr>
        <w:t>Seit dem</w:t>
      </w:r>
      <w:proofErr w:type="gramEnd"/>
      <w:r>
        <w:rPr>
          <w:rFonts w:ascii="Jost-Regular" w:hAnsi="Jost-Regular" w:cs="Jost-Regular"/>
          <w:color w:val="333333"/>
        </w:rPr>
        <w:t xml:space="preserve"> </w:t>
      </w:r>
      <w:r w:rsidR="00903529">
        <w:rPr>
          <w:rFonts w:ascii="Jost-Regular" w:hAnsi="Jost-Regular" w:cs="Jost-Regular"/>
          <w:color w:val="333333"/>
        </w:rPr>
        <w:t>_______</w:t>
      </w:r>
      <w:r>
        <w:rPr>
          <w:rFonts w:ascii="Jost-Regular" w:hAnsi="Jost-Regular" w:cs="Jost-Regular"/>
          <w:color w:val="333333"/>
        </w:rPr>
        <w:t xml:space="preserve"> 2021 können Bürgerinnen und Bürger </w:t>
      </w:r>
      <w:r w:rsidR="00903529">
        <w:rPr>
          <w:rFonts w:ascii="Jost-Regular" w:hAnsi="Jost-Regular" w:cs="Jost-Regular"/>
          <w:color w:val="333333"/>
        </w:rPr>
        <w:t xml:space="preserve">in _____ </w:t>
      </w:r>
      <w:r>
        <w:rPr>
          <w:rFonts w:ascii="Jost-Regular" w:hAnsi="Jost-Regular" w:cs="Jost-Regular"/>
          <w:color w:val="333333"/>
        </w:rPr>
        <w:t>wieder sicher Einkaufen</w:t>
      </w:r>
      <w:r w:rsidR="00FC2BF5">
        <w:rPr>
          <w:rFonts w:ascii="Jost-Regular" w:hAnsi="Jost-Regular" w:cs="Jost-Regular"/>
          <w:color w:val="333333"/>
        </w:rPr>
        <w:t xml:space="preserve">, denn die Stadt setzt nun auf den LOLA </w:t>
      </w:r>
      <w:proofErr w:type="spellStart"/>
      <w:r w:rsidR="00FC2BF5">
        <w:rPr>
          <w:rFonts w:ascii="Jost-Regular" w:hAnsi="Jost-Regular" w:cs="Jost-Regular"/>
          <w:color w:val="333333"/>
        </w:rPr>
        <w:t>CoronaPass</w:t>
      </w:r>
      <w:proofErr w:type="spellEnd"/>
      <w:r w:rsidR="00FC2BF5">
        <w:rPr>
          <w:rFonts w:ascii="Jost-Regular" w:hAnsi="Jost-Regular" w:cs="Jost-Regular"/>
          <w:color w:val="333333"/>
        </w:rPr>
        <w:t>. Aktuell sind bereits ___ Testzentren und ___ Ausgabestellen involviert. Informationen hierzu finden Sie unter ______ oder unter lola-coronapass.de/ausgabestellen.</w:t>
      </w:r>
    </w:p>
    <w:p w14:paraId="55957A46" w14:textId="77777777" w:rsidR="00FC0D94" w:rsidRPr="0084324F" w:rsidRDefault="00FC0D94">
      <w:pPr>
        <w:rPr>
          <w:rFonts w:ascii="Jost-Regular" w:hAnsi="Jost-Regular" w:cs="Jost-Regular"/>
          <w:color w:val="333333"/>
        </w:rPr>
      </w:pPr>
    </w:p>
    <w:p w14:paraId="1CE5C871" w14:textId="24417CEE" w:rsidR="00510BFA" w:rsidRPr="00510BFA" w:rsidRDefault="00510BFA" w:rsidP="00510BFA">
      <w:pPr>
        <w:rPr>
          <w:rFonts w:ascii="Jost-Regular" w:hAnsi="Jost-Regular" w:cs="Jost-Regular"/>
          <w:b/>
          <w:bCs/>
          <w:color w:val="333333"/>
        </w:rPr>
      </w:pPr>
      <w:r w:rsidRPr="00510BFA">
        <w:rPr>
          <w:rFonts w:ascii="Jost-Regular" w:hAnsi="Jost-Regular" w:cs="Jost-Regular"/>
          <w:b/>
          <w:bCs/>
          <w:color w:val="333333"/>
        </w:rPr>
        <w:t>Die Unternehmen hinter LOLA</w:t>
      </w:r>
      <w:r>
        <w:rPr>
          <w:rFonts w:ascii="Jost-Regular" w:hAnsi="Jost-Regular" w:cs="Jost-Regular"/>
          <w:b/>
          <w:bCs/>
          <w:color w:val="333333"/>
        </w:rPr>
        <w:br/>
      </w:r>
    </w:p>
    <w:p w14:paraId="3647656D" w14:textId="22785D43" w:rsidR="00510BFA" w:rsidRPr="00510BFA" w:rsidRDefault="00510BFA" w:rsidP="00510BFA">
      <w:pPr>
        <w:rPr>
          <w:rFonts w:ascii="Jost-Regular" w:hAnsi="Jost-Regular" w:cs="Jost-Regular"/>
          <w:color w:val="333333"/>
        </w:rPr>
      </w:pPr>
      <w:r w:rsidRPr="00510BFA">
        <w:rPr>
          <w:rFonts w:ascii="Jost-Regular" w:hAnsi="Jost-Regular" w:cs="Jost-Regular"/>
          <w:color w:val="333333"/>
        </w:rPr>
        <w:t xml:space="preserve">Die </w:t>
      </w:r>
      <w:proofErr w:type="spellStart"/>
      <w:r w:rsidRPr="00510BFA">
        <w:rPr>
          <w:rFonts w:ascii="Jost-Regular" w:hAnsi="Jost-Regular" w:cs="Jost-Regular"/>
          <w:color w:val="333333"/>
        </w:rPr>
        <w:t>Lorent</w:t>
      </w:r>
      <w:proofErr w:type="spellEnd"/>
      <w:r w:rsidRPr="00510BFA">
        <w:rPr>
          <w:rFonts w:ascii="Jost-Regular" w:hAnsi="Jost-Regular" w:cs="Jost-Regular"/>
          <w:color w:val="333333"/>
        </w:rPr>
        <w:t xml:space="preserve"> IT-Lösungen GmbH aus Wuppertal ist Experte </w:t>
      </w:r>
      <w:r w:rsidR="00FC0D94">
        <w:rPr>
          <w:rFonts w:ascii="Jost-Regular" w:hAnsi="Jost-Regular" w:cs="Jost-Regular"/>
          <w:color w:val="333333"/>
        </w:rPr>
        <w:t>im Bereich Cloud</w:t>
      </w:r>
      <w:r w:rsidRPr="00510BFA">
        <w:rPr>
          <w:rFonts w:ascii="Jost-Regular" w:hAnsi="Jost-Regular" w:cs="Jost-Regular"/>
          <w:color w:val="333333"/>
        </w:rPr>
        <w:t xml:space="preserve">, Webapplikations- und Portalentwicklung und hat sich auf individuelle Softwareentwicklungen spezialisiert. Der LOLA </w:t>
      </w:r>
      <w:proofErr w:type="spellStart"/>
      <w:r w:rsidRPr="00510BFA">
        <w:rPr>
          <w:rFonts w:ascii="Jost-Regular" w:hAnsi="Jost-Regular" w:cs="Jost-Regular"/>
          <w:color w:val="333333"/>
        </w:rPr>
        <w:t>CoronaPass</w:t>
      </w:r>
      <w:proofErr w:type="spellEnd"/>
      <w:r w:rsidRPr="00510BFA">
        <w:rPr>
          <w:rFonts w:ascii="Jost-Regular" w:hAnsi="Jost-Regular" w:cs="Jost-Regular"/>
          <w:color w:val="333333"/>
        </w:rPr>
        <w:t xml:space="preserve"> ist in Partnerschaft mit der Marketing- und Kommunikationsage</w:t>
      </w:r>
      <w:r w:rsidR="009559CA">
        <w:rPr>
          <w:rFonts w:ascii="Jost-Regular" w:hAnsi="Jost-Regular" w:cs="Jost-Regular"/>
          <w:color w:val="333333"/>
        </w:rPr>
        <w:t>n</w:t>
      </w:r>
      <w:r w:rsidRPr="00510BFA">
        <w:rPr>
          <w:rFonts w:ascii="Jost-Regular" w:hAnsi="Jost-Regular" w:cs="Jost-Regular"/>
          <w:color w:val="333333"/>
        </w:rPr>
        <w:t>tur LOHMANN AND FRIENDS GmbH aus Krefeld entstanden, die Konzeption, Userführung und Design entwickelt hat.</w:t>
      </w:r>
    </w:p>
    <w:p w14:paraId="600BD7E6" w14:textId="77777777" w:rsidR="00FC0D94" w:rsidRPr="00510BFA" w:rsidRDefault="00FC0D94" w:rsidP="00510BFA">
      <w:pPr>
        <w:rPr>
          <w:rFonts w:ascii="Jost-Regular" w:hAnsi="Jost-Regular" w:cs="Jost-Regular"/>
          <w:color w:val="333333"/>
        </w:rPr>
      </w:pPr>
    </w:p>
    <w:p w14:paraId="7914A107" w14:textId="4026EB46" w:rsidR="00510BFA" w:rsidRPr="00FC0D94" w:rsidRDefault="00510BFA" w:rsidP="00510BFA">
      <w:pPr>
        <w:rPr>
          <w:rFonts w:ascii="Jost-Regular" w:hAnsi="Jost-Regular" w:cs="Jost-Regular"/>
          <w:b/>
          <w:bCs/>
          <w:color w:val="333333"/>
        </w:rPr>
      </w:pPr>
      <w:r w:rsidRPr="00FC0D94">
        <w:rPr>
          <w:rFonts w:ascii="Jost-Regular" w:hAnsi="Jost-Regular" w:cs="Jost-Regular"/>
          <w:b/>
          <w:bCs/>
          <w:color w:val="333333"/>
        </w:rPr>
        <w:t>Kontakt für Rückfragen</w:t>
      </w:r>
      <w:r w:rsidR="00FC0D94">
        <w:rPr>
          <w:rFonts w:ascii="Jost-Regular" w:hAnsi="Jost-Regular" w:cs="Jost-Regular"/>
          <w:b/>
          <w:bCs/>
          <w:color w:val="333333"/>
        </w:rPr>
        <w:br/>
      </w:r>
    </w:p>
    <w:p w14:paraId="27727D75" w14:textId="77777777" w:rsidR="00510BFA" w:rsidRPr="00510BFA" w:rsidRDefault="00510BFA" w:rsidP="00510BFA">
      <w:pPr>
        <w:rPr>
          <w:rFonts w:ascii="Jost-Regular" w:hAnsi="Jost-Regular" w:cs="Jost-Regular"/>
          <w:color w:val="333333"/>
        </w:rPr>
      </w:pPr>
      <w:r w:rsidRPr="00510BFA">
        <w:rPr>
          <w:rFonts w:ascii="Jost-Regular" w:hAnsi="Jost-Regular" w:cs="Jost-Regular"/>
          <w:color w:val="333333"/>
        </w:rPr>
        <w:t>Philippe Keller</w:t>
      </w:r>
    </w:p>
    <w:p w14:paraId="39DCC0A4" w14:textId="24012A6A" w:rsidR="00510BFA" w:rsidRPr="00510BFA" w:rsidRDefault="00510BFA" w:rsidP="00510BFA">
      <w:pPr>
        <w:rPr>
          <w:rFonts w:ascii="Jost-Regular" w:hAnsi="Jost-Regular" w:cs="Jost-Regular"/>
          <w:color w:val="333333"/>
        </w:rPr>
      </w:pPr>
      <w:r w:rsidRPr="00510BFA">
        <w:rPr>
          <w:rFonts w:ascii="Jost-Regular" w:hAnsi="Jost-Regular" w:cs="Jost-Regular"/>
          <w:color w:val="333333"/>
        </w:rPr>
        <w:t>Tel. +49 (0) 2195 92470-02</w:t>
      </w:r>
    </w:p>
    <w:p w14:paraId="155B0487" w14:textId="6FE3CDD8" w:rsidR="00EB4C4A" w:rsidRPr="00EC7A42" w:rsidRDefault="003F6A39" w:rsidP="00510BFA">
      <w:pPr>
        <w:rPr>
          <w:rFonts w:ascii="Jost-Regular" w:hAnsi="Jost-Regular" w:cs="Jost-Regular"/>
          <w:color w:val="333333"/>
        </w:rPr>
      </w:pPr>
      <w:hyperlink r:id="rId9" w:history="1">
        <w:r w:rsidR="00FC0D94" w:rsidRPr="00412F73">
          <w:rPr>
            <w:rStyle w:val="Hyperlink"/>
            <w:rFonts w:ascii="Jost-Regular" w:hAnsi="Jost-Regular" w:cs="Jost-Regular"/>
          </w:rPr>
          <w:t>info@lola-coronapass.de</w:t>
        </w:r>
      </w:hyperlink>
      <w:r w:rsidR="00FC0D94">
        <w:rPr>
          <w:rFonts w:ascii="Jost-Regular" w:hAnsi="Jost-Regular" w:cs="Jost-Regular"/>
          <w:color w:val="333333"/>
        </w:rPr>
        <w:t xml:space="preserve"> </w:t>
      </w:r>
      <w:r w:rsidR="00510BFA" w:rsidRPr="00510BFA">
        <w:rPr>
          <w:rFonts w:ascii="Jost-Regular" w:hAnsi="Jost-Regular" w:cs="Jost-Regular"/>
          <w:color w:val="333333"/>
        </w:rPr>
        <w:t xml:space="preserve"> </w:t>
      </w:r>
      <w:r w:rsidR="00FC0D94">
        <w:rPr>
          <w:rFonts w:ascii="Jost-Regular" w:hAnsi="Jost-Regular" w:cs="Jost-Regular"/>
          <w:color w:val="333333"/>
        </w:rPr>
        <w:br/>
      </w:r>
      <w:hyperlink r:id="rId10" w:history="1">
        <w:r w:rsidR="00FC0D94" w:rsidRPr="00412F73">
          <w:rPr>
            <w:rStyle w:val="Hyperlink"/>
            <w:rFonts w:ascii="Jost-Regular" w:hAnsi="Jost-Regular" w:cs="Jost-Regular"/>
          </w:rPr>
          <w:t>www.lola-coronapass.de</w:t>
        </w:r>
      </w:hyperlink>
      <w:r w:rsidR="00FC0D94">
        <w:rPr>
          <w:rFonts w:ascii="Jost-Regular" w:hAnsi="Jost-Regular" w:cs="Jost-Regular"/>
          <w:color w:val="333333"/>
        </w:rPr>
        <w:t xml:space="preserve"> </w:t>
      </w:r>
    </w:p>
    <w:sectPr w:rsidR="00EB4C4A" w:rsidRPr="00EC7A42">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10B67" w14:textId="77777777" w:rsidR="003F6A39" w:rsidRDefault="003F6A39" w:rsidP="00D5362B">
      <w:pPr>
        <w:spacing w:after="0" w:line="240" w:lineRule="auto"/>
      </w:pPr>
      <w:r>
        <w:separator/>
      </w:r>
    </w:p>
  </w:endnote>
  <w:endnote w:type="continuationSeparator" w:id="0">
    <w:p w14:paraId="0D00D42C" w14:textId="77777777" w:rsidR="003F6A39" w:rsidRDefault="003F6A39" w:rsidP="00D53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ost-Regular">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1FEC4" w14:textId="77777777" w:rsidR="003F6A39" w:rsidRDefault="003F6A39" w:rsidP="00D5362B">
      <w:pPr>
        <w:spacing w:after="0" w:line="240" w:lineRule="auto"/>
      </w:pPr>
      <w:r>
        <w:separator/>
      </w:r>
    </w:p>
  </w:footnote>
  <w:footnote w:type="continuationSeparator" w:id="0">
    <w:p w14:paraId="0AE03A6A" w14:textId="77777777" w:rsidR="003F6A39" w:rsidRDefault="003F6A39" w:rsidP="00D53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17130" w14:textId="0DECE0CA" w:rsidR="00D5362B" w:rsidRDefault="00D5362B" w:rsidP="00D5362B">
    <w:pPr>
      <w:pStyle w:val="Kopfzeile"/>
    </w:pPr>
    <w:r>
      <w:rPr>
        <w:noProof/>
      </w:rPr>
      <w:drawing>
        <wp:inline distT="0" distB="0" distL="0" distR="0" wp14:anchorId="53785423" wp14:editId="72B4FAFE">
          <wp:extent cx="2409825" cy="4510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440746" cy="4568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62B"/>
    <w:rsid w:val="00016E14"/>
    <w:rsid w:val="000D7CC2"/>
    <w:rsid w:val="00102CA2"/>
    <w:rsid w:val="00267B5F"/>
    <w:rsid w:val="0027074C"/>
    <w:rsid w:val="002D1EAB"/>
    <w:rsid w:val="003379C2"/>
    <w:rsid w:val="003F6A39"/>
    <w:rsid w:val="003F7BCE"/>
    <w:rsid w:val="00431400"/>
    <w:rsid w:val="00444CD6"/>
    <w:rsid w:val="00446340"/>
    <w:rsid w:val="00483E30"/>
    <w:rsid w:val="004A19C4"/>
    <w:rsid w:val="004F2446"/>
    <w:rsid w:val="00510BFA"/>
    <w:rsid w:val="005618C1"/>
    <w:rsid w:val="005620AE"/>
    <w:rsid w:val="00656CF8"/>
    <w:rsid w:val="006836CC"/>
    <w:rsid w:val="006856A0"/>
    <w:rsid w:val="006C080F"/>
    <w:rsid w:val="006E6EAF"/>
    <w:rsid w:val="006E73B5"/>
    <w:rsid w:val="0084324F"/>
    <w:rsid w:val="0087608A"/>
    <w:rsid w:val="008B697D"/>
    <w:rsid w:val="008D160E"/>
    <w:rsid w:val="008F03D3"/>
    <w:rsid w:val="00903529"/>
    <w:rsid w:val="0091742A"/>
    <w:rsid w:val="009206F8"/>
    <w:rsid w:val="009559CA"/>
    <w:rsid w:val="00987F8E"/>
    <w:rsid w:val="0099311F"/>
    <w:rsid w:val="009B0DBF"/>
    <w:rsid w:val="009B1553"/>
    <w:rsid w:val="009B1CD1"/>
    <w:rsid w:val="00A514DF"/>
    <w:rsid w:val="00AC3C05"/>
    <w:rsid w:val="00AF4868"/>
    <w:rsid w:val="00B056CF"/>
    <w:rsid w:val="00B30084"/>
    <w:rsid w:val="00B53D82"/>
    <w:rsid w:val="00B71F1F"/>
    <w:rsid w:val="00CE311D"/>
    <w:rsid w:val="00D23076"/>
    <w:rsid w:val="00D265FC"/>
    <w:rsid w:val="00D5362B"/>
    <w:rsid w:val="00D60D30"/>
    <w:rsid w:val="00D933DF"/>
    <w:rsid w:val="00EA1862"/>
    <w:rsid w:val="00EB4C4A"/>
    <w:rsid w:val="00EB5667"/>
    <w:rsid w:val="00EC7A42"/>
    <w:rsid w:val="00EE6DFB"/>
    <w:rsid w:val="00F04469"/>
    <w:rsid w:val="00F86337"/>
    <w:rsid w:val="00FC0D94"/>
    <w:rsid w:val="00FC2B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17278"/>
  <w15:chartTrackingRefBased/>
  <w15:docId w15:val="{D55024C3-E2AC-4FA9-B5F4-32D54BCA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536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362B"/>
  </w:style>
  <w:style w:type="paragraph" w:styleId="Fuzeile">
    <w:name w:val="footer"/>
    <w:basedOn w:val="Standard"/>
    <w:link w:val="FuzeileZchn"/>
    <w:uiPriority w:val="99"/>
    <w:unhideWhenUsed/>
    <w:rsid w:val="00D536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362B"/>
  </w:style>
  <w:style w:type="paragraph" w:styleId="StandardWeb">
    <w:name w:val="Normal (Web)"/>
    <w:basedOn w:val="Standard"/>
    <w:uiPriority w:val="99"/>
    <w:semiHidden/>
    <w:unhideWhenUsed/>
    <w:rsid w:val="00B71F1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C0D94"/>
    <w:rPr>
      <w:color w:val="0563C1" w:themeColor="hyperlink"/>
      <w:u w:val="single"/>
    </w:rPr>
  </w:style>
  <w:style w:type="character" w:styleId="NichtaufgelsteErwhnung">
    <w:name w:val="Unresolved Mention"/>
    <w:basedOn w:val="Absatz-Standardschriftart"/>
    <w:uiPriority w:val="99"/>
    <w:semiHidden/>
    <w:unhideWhenUsed/>
    <w:rsid w:val="00FC0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59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ola-coronapass.de" TargetMode="External"/><Relationship Id="rId4" Type="http://schemas.openxmlformats.org/officeDocument/2006/relationships/styles" Target="styles.xml"/><Relationship Id="rId9" Type="http://schemas.openxmlformats.org/officeDocument/2006/relationships/hyperlink" Target="mailto:info@lola-coronapas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25C8FC5A66D0C489B42710161B6E8B6" ma:contentTypeVersion="9" ma:contentTypeDescription="Ein neues Dokument erstellen." ma:contentTypeScope="" ma:versionID="c2b06e2636f54732c93449486accc789">
  <xsd:schema xmlns:xsd="http://www.w3.org/2001/XMLSchema" xmlns:xs="http://www.w3.org/2001/XMLSchema" xmlns:p="http://schemas.microsoft.com/office/2006/metadata/properties" xmlns:ns2="bfbdb39e-1995-4a58-9814-98b799feba0c" targetNamespace="http://schemas.microsoft.com/office/2006/metadata/properties" ma:root="true" ma:fieldsID="a037837c04364268513726bf3b973808" ns2:_="">
    <xsd:import namespace="bfbdb39e-1995-4a58-9814-98b799feba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db39e-1995-4a58-9814-98b799feb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A07066-F87B-40E4-B0AE-53F20BB28A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D64E21-1C83-4258-ABED-864733F4B99C}">
  <ds:schemaRefs>
    <ds:schemaRef ds:uri="http://schemas.microsoft.com/sharepoint/v3/contenttype/forms"/>
  </ds:schemaRefs>
</ds:datastoreItem>
</file>

<file path=customXml/itemProps3.xml><?xml version="1.0" encoding="utf-8"?>
<ds:datastoreItem xmlns:ds="http://schemas.openxmlformats.org/officeDocument/2006/customXml" ds:itemID="{D7678EF8-5FF4-47AA-A16F-A250766BD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db39e-1995-4a58-9814-98b799feb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3332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Wessel</dc:creator>
  <cp:keywords/>
  <dc:description/>
  <cp:lastModifiedBy>Ronja Tölle</cp:lastModifiedBy>
  <cp:revision>2</cp:revision>
  <dcterms:created xsi:type="dcterms:W3CDTF">2021-05-20T07:49:00Z</dcterms:created>
  <dcterms:modified xsi:type="dcterms:W3CDTF">2021-05-20T07:49:00Z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0x010100925C8FC5A66D0C489B42710161B6E8B6</vt:lpwstr>
  </property>
</Properties>
</file>